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34E" w:rsidRPr="00F10A20" w:rsidRDefault="0084434E" w:rsidP="0084434E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The Role English can play in the Development of Global awareness and cosmopolitan Citizenship.</w:t>
      </w:r>
      <w:r w:rsidRPr="00F10A20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84434E" w:rsidRDefault="0084434E" w:rsidP="0084434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84434E" w:rsidRDefault="0084434E" w:rsidP="0084434E">
      <w:pPr>
        <w:autoSpaceDE w:val="0"/>
        <w:autoSpaceDN w:val="0"/>
        <w:adjustRightInd w:val="0"/>
        <w:spacing w:line="240" w:lineRule="auto"/>
        <w:rPr>
          <w:color w:val="222222"/>
          <w:sz w:val="28"/>
          <w:szCs w:val="28"/>
          <w:highlight w:val="white"/>
          <w:lang w:val="en-GB"/>
        </w:rPr>
      </w:pPr>
      <w:r>
        <w:rPr>
          <w:color w:val="222222"/>
          <w:sz w:val="28"/>
          <w:szCs w:val="28"/>
          <w:highlight w:val="white"/>
          <w:lang w:val="en-GB"/>
        </w:rPr>
        <w:t>Questions:</w:t>
      </w:r>
    </w:p>
    <w:p w:rsidR="00EE43B4" w:rsidRDefault="00EE43B4" w:rsidP="0084434E">
      <w:pPr>
        <w:autoSpaceDE w:val="0"/>
        <w:autoSpaceDN w:val="0"/>
        <w:adjustRightInd w:val="0"/>
        <w:spacing w:line="240" w:lineRule="auto"/>
        <w:rPr>
          <w:color w:val="222222"/>
          <w:sz w:val="28"/>
          <w:szCs w:val="28"/>
          <w:highlight w:val="white"/>
          <w:lang w:val="en-GB"/>
        </w:rPr>
      </w:pPr>
    </w:p>
    <w:p w:rsidR="0084434E" w:rsidRPr="00B06D7D" w:rsidRDefault="0084434E" w:rsidP="0084434E">
      <w:pPr>
        <w:autoSpaceDE w:val="0"/>
        <w:autoSpaceDN w:val="0"/>
        <w:adjustRightInd w:val="0"/>
        <w:spacing w:line="240" w:lineRule="auto"/>
        <w:rPr>
          <w:color w:val="222222"/>
          <w:sz w:val="28"/>
          <w:szCs w:val="28"/>
          <w:highlight w:val="white"/>
          <w:lang w:val="en-GB"/>
        </w:rPr>
      </w:pPr>
    </w:p>
    <w:p w:rsidR="0084434E" w:rsidRPr="00EE43B4" w:rsidRDefault="0084434E" w:rsidP="00EE43B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/>
          <w:b/>
          <w:bCs/>
          <w:color w:val="0000FF"/>
          <w:sz w:val="40"/>
          <w:szCs w:val="40"/>
          <w:shd w:val="clear" w:color="auto" w:fill="FFFFFF"/>
        </w:rPr>
      </w:pPr>
      <w:r w:rsidRPr="00EE43B4">
        <w:rPr>
          <w:sz w:val="32"/>
          <w:szCs w:val="32"/>
        </w:rPr>
        <w:t>Why is the English language classroom the ideal place to incorporate the teaching and learning of global citizenship education?</w:t>
      </w:r>
      <w:r w:rsidRPr="00EE43B4">
        <w:rPr>
          <w:rFonts w:ascii="Arial" w:hAnsi="Arial"/>
          <w:b/>
          <w:bCs/>
          <w:color w:val="0000FF"/>
          <w:sz w:val="40"/>
          <w:szCs w:val="40"/>
          <w:shd w:val="clear" w:color="auto" w:fill="FFFFFF"/>
        </w:rPr>
        <w:t xml:space="preserve"> </w:t>
      </w:r>
    </w:p>
    <w:p w:rsidR="00EE43B4" w:rsidRPr="00EE43B4" w:rsidRDefault="00EE43B4" w:rsidP="00EE43B4">
      <w:pPr>
        <w:pStyle w:val="ListParagraph"/>
        <w:autoSpaceDE w:val="0"/>
        <w:autoSpaceDN w:val="0"/>
        <w:adjustRightInd w:val="0"/>
        <w:rPr>
          <w:rFonts w:ascii="Arial" w:hAnsi="Arial"/>
          <w:b/>
          <w:bCs/>
          <w:color w:val="0000FF"/>
          <w:sz w:val="40"/>
          <w:szCs w:val="40"/>
          <w:shd w:val="clear" w:color="auto" w:fill="FFFFFF"/>
        </w:rPr>
      </w:pPr>
    </w:p>
    <w:p w:rsidR="00EE43B4" w:rsidRPr="00EE43B4" w:rsidRDefault="00EE43B4" w:rsidP="00EE43B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sz w:val="32"/>
          <w:szCs w:val="32"/>
        </w:rPr>
      </w:pPr>
      <w:r w:rsidRPr="00EE43B4">
        <w:rPr>
          <w:sz w:val="32"/>
          <w:szCs w:val="32"/>
        </w:rPr>
        <w:t>Why is the language classroom a place which encourages cross cultural and social boundaries to expand, thereby encouraging students and teachers to become more participative in democratic and political societies?</w:t>
      </w:r>
    </w:p>
    <w:p w:rsidR="00EE43B4" w:rsidRPr="00EE43B4" w:rsidRDefault="00EE43B4" w:rsidP="00EE43B4">
      <w:pPr>
        <w:pStyle w:val="ListParagraph"/>
        <w:rPr>
          <w:sz w:val="32"/>
          <w:szCs w:val="32"/>
        </w:rPr>
      </w:pPr>
    </w:p>
    <w:p w:rsidR="00EE43B4" w:rsidRPr="00EE43B4" w:rsidRDefault="00EE43B4" w:rsidP="00EE43B4">
      <w:pPr>
        <w:pStyle w:val="ListParagraph"/>
        <w:numPr>
          <w:ilvl w:val="0"/>
          <w:numId w:val="2"/>
        </w:numPr>
        <w:rPr>
          <w:sz w:val="32"/>
          <w:szCs w:val="32"/>
          <w:lang w:val="en-GB" w:bidi="ar-SA"/>
        </w:rPr>
      </w:pPr>
      <w:r w:rsidRPr="00EE43B4">
        <w:rPr>
          <w:sz w:val="32"/>
          <w:szCs w:val="32"/>
          <w:lang w:val="en-GB" w:bidi="ar-SA"/>
        </w:rPr>
        <w:t>Write or present your opinion regarding the distinctive role of the English language in developing global citizenship using the opinion essay format</w:t>
      </w:r>
      <w:r w:rsidRPr="00EE43B4">
        <w:rPr>
          <w:sz w:val="32"/>
          <w:szCs w:val="32"/>
          <w:lang w:val="en-GB" w:bidi="ar-SA"/>
        </w:rPr>
        <w:t>.</w:t>
      </w:r>
    </w:p>
    <w:p w:rsidR="00EE43B4" w:rsidRPr="00EE43B4" w:rsidRDefault="00EE43B4" w:rsidP="00EE43B4">
      <w:pPr>
        <w:pStyle w:val="ListParagraph"/>
        <w:autoSpaceDE w:val="0"/>
        <w:autoSpaceDN w:val="0"/>
        <w:adjustRightInd w:val="0"/>
        <w:rPr>
          <w:sz w:val="32"/>
          <w:szCs w:val="32"/>
        </w:rPr>
      </w:pPr>
      <w:bookmarkStart w:id="0" w:name="_GoBack"/>
      <w:bookmarkEnd w:id="0"/>
    </w:p>
    <w:p w:rsidR="00EE43B4" w:rsidRPr="00EE43B4" w:rsidRDefault="00EE43B4" w:rsidP="00EE43B4">
      <w:pPr>
        <w:autoSpaceDE w:val="0"/>
        <w:autoSpaceDN w:val="0"/>
        <w:adjustRightInd w:val="0"/>
        <w:rPr>
          <w:rFonts w:ascii="Arial" w:hAnsi="Arial"/>
          <w:b/>
          <w:bCs/>
          <w:color w:val="0000FF"/>
          <w:sz w:val="32"/>
          <w:szCs w:val="32"/>
          <w:shd w:val="clear" w:color="auto" w:fill="FFFFFF"/>
        </w:rPr>
      </w:pPr>
    </w:p>
    <w:p w:rsidR="0084434E" w:rsidRDefault="0084434E" w:rsidP="0084434E">
      <w:pPr>
        <w:autoSpaceDE w:val="0"/>
        <w:autoSpaceDN w:val="0"/>
        <w:adjustRightInd w:val="0"/>
        <w:spacing w:line="240" w:lineRule="auto"/>
        <w:rPr>
          <w:rFonts w:ascii="Arial" w:hAnsi="Arial"/>
          <w:b/>
          <w:bCs/>
          <w:color w:val="0000FF"/>
          <w:sz w:val="32"/>
          <w:szCs w:val="32"/>
          <w:shd w:val="clear" w:color="auto" w:fill="FFFFFF"/>
        </w:rPr>
      </w:pPr>
    </w:p>
    <w:p w:rsidR="00EE43B4" w:rsidRPr="00EE43B4" w:rsidRDefault="00EE43B4" w:rsidP="0084434E">
      <w:pPr>
        <w:autoSpaceDE w:val="0"/>
        <w:autoSpaceDN w:val="0"/>
        <w:adjustRightInd w:val="0"/>
        <w:spacing w:line="240" w:lineRule="auto"/>
        <w:rPr>
          <w:rFonts w:ascii="Arial" w:hAnsi="Arial"/>
          <w:b/>
          <w:bCs/>
          <w:color w:val="0000FF"/>
          <w:sz w:val="32"/>
          <w:szCs w:val="32"/>
          <w:shd w:val="clear" w:color="auto" w:fill="FFFFFF"/>
        </w:rPr>
      </w:pPr>
    </w:p>
    <w:p w:rsidR="0084434E" w:rsidRPr="00EE43B4" w:rsidRDefault="0084434E" w:rsidP="0084434E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84434E" w:rsidRPr="00EE43B4" w:rsidRDefault="0084434E" w:rsidP="0084434E">
      <w:pPr>
        <w:autoSpaceDE w:val="0"/>
        <w:autoSpaceDN w:val="0"/>
        <w:adjustRightInd w:val="0"/>
        <w:spacing w:line="240" w:lineRule="auto"/>
        <w:rPr>
          <w:rFonts w:ascii="Arial" w:hAnsi="Arial"/>
          <w:color w:val="0000FF"/>
          <w:sz w:val="32"/>
          <w:szCs w:val="32"/>
        </w:rPr>
      </w:pPr>
    </w:p>
    <w:p w:rsidR="002826DA" w:rsidRPr="00EE43B4" w:rsidRDefault="002826DA" w:rsidP="0084434E">
      <w:pPr>
        <w:rPr>
          <w:sz w:val="24"/>
          <w:szCs w:val="24"/>
          <w:lang w:val="en-GB" w:bidi="ar-SA"/>
        </w:rPr>
      </w:pPr>
    </w:p>
    <w:sectPr w:rsidR="002826DA" w:rsidRPr="00EE43B4" w:rsidSect="0036639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C11F82"/>
    <w:multiLevelType w:val="hybridMultilevel"/>
    <w:tmpl w:val="C7547834"/>
    <w:lvl w:ilvl="0" w:tplc="F0B61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923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B2D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34C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EED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9C4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CCB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6C8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1C7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92C35E8"/>
    <w:multiLevelType w:val="hybridMultilevel"/>
    <w:tmpl w:val="B75CF172"/>
    <w:lvl w:ilvl="0" w:tplc="2D5C73A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E"/>
    <w:rsid w:val="000460CE"/>
    <w:rsid w:val="002826DA"/>
    <w:rsid w:val="00366393"/>
    <w:rsid w:val="0084434E"/>
    <w:rsid w:val="00C27B63"/>
    <w:rsid w:val="00EE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478F2"/>
  <w15:chartTrackingRefBased/>
  <w15:docId w15:val="{119EC84D-CCA7-4A5D-BBB2-ACC61231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34E"/>
    <w:pPr>
      <w:spacing w:after="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6DA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0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898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tmeirovi@gmail.com</dc:creator>
  <cp:keywords/>
  <dc:description/>
  <cp:lastModifiedBy>tmeirovi@gmail.com</cp:lastModifiedBy>
  <cp:revision>2</cp:revision>
  <dcterms:created xsi:type="dcterms:W3CDTF">2017-08-14T15:11:00Z</dcterms:created>
  <dcterms:modified xsi:type="dcterms:W3CDTF">2017-08-14T15:11:00Z</dcterms:modified>
</cp:coreProperties>
</file>